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878"/>
        <w:gridCol w:w="1106"/>
        <w:gridCol w:w="733"/>
        <w:gridCol w:w="531"/>
        <w:gridCol w:w="6182"/>
      </w:tblGrid>
      <w:tr w:rsidR="00DC659D" w:rsidRPr="00DC659D" w:rsidTr="00DC659D">
        <w:trPr>
          <w:trHeight w:val="720"/>
        </w:trPr>
        <w:tc>
          <w:tcPr>
            <w:tcW w:w="10430" w:type="dxa"/>
            <w:gridSpan w:val="5"/>
            <w:noWrap/>
            <w:vAlign w:val="center"/>
            <w:hideMark/>
          </w:tcPr>
          <w:p w:rsidR="00DC659D" w:rsidRPr="00DC659D" w:rsidRDefault="00483469" w:rsidP="00DC659D">
            <w:pPr>
              <w:jc w:val="center"/>
              <w:rPr>
                <w:rFonts w:ascii="HG丸ｺﾞｼｯｸM-PRO" w:eastAsia="HG丸ｺﾞｼｯｸM-PRO" w:hAnsi="HG丸ｺﾞｼｯｸM-PRO"/>
              </w:rPr>
            </w:pPr>
            <w:bookmarkStart w:id="0" w:name="RANGE!A1:F18"/>
            <w:r>
              <w:rPr>
                <w:rFonts w:ascii="HG丸ｺﾞｼｯｸM-PRO" w:eastAsia="HG丸ｺﾞｼｯｸM-PRO" w:hAnsi="HG丸ｺﾞｼｯｸM-PRO" w:hint="eastAsia"/>
                <w:sz w:val="40"/>
              </w:rPr>
              <w:t>第１１</w:t>
            </w:r>
            <w:r w:rsidR="00DC659D" w:rsidRPr="00DC659D">
              <w:rPr>
                <w:rFonts w:ascii="HG丸ｺﾞｼｯｸM-PRO" w:eastAsia="HG丸ｺﾞｼｯｸM-PRO" w:hAnsi="HG丸ｺﾞｼｯｸM-PRO" w:hint="eastAsia"/>
                <w:sz w:val="40"/>
              </w:rPr>
              <w:t>回鬼小十郎まつり広告協賛のぼり申込書</w:t>
            </w:r>
            <w:bookmarkEnd w:id="0"/>
          </w:p>
        </w:tc>
        <w:bookmarkStart w:id="1" w:name="_GoBack"/>
        <w:bookmarkEnd w:id="1"/>
      </w:tr>
      <w:tr w:rsidR="00DC659D" w:rsidRPr="00DC659D" w:rsidTr="00DC659D">
        <w:trPr>
          <w:trHeight w:val="585"/>
        </w:trPr>
        <w:tc>
          <w:tcPr>
            <w:tcW w:w="2984" w:type="dxa"/>
            <w:gridSpan w:val="2"/>
            <w:hideMark/>
          </w:tcPr>
          <w:p w:rsidR="00DC659D" w:rsidRPr="00DC659D" w:rsidRDefault="00DC659D" w:rsidP="00DC659D">
            <w:pPr>
              <w:rPr>
                <w:b/>
                <w:bCs/>
              </w:rPr>
            </w:pPr>
            <w:r w:rsidRPr="00DC659D">
              <w:rPr>
                <w:rFonts w:hint="eastAsia"/>
                <w:b/>
                <w:bCs/>
              </w:rPr>
              <w:t>氏　名</w:t>
            </w:r>
          </w:p>
        </w:tc>
        <w:tc>
          <w:tcPr>
            <w:tcW w:w="7446" w:type="dxa"/>
            <w:gridSpan w:val="3"/>
            <w:noWrap/>
            <w:hideMark/>
          </w:tcPr>
          <w:p w:rsidR="00DC659D" w:rsidRPr="00DC659D" w:rsidRDefault="00DC659D" w:rsidP="00DC659D">
            <w:r w:rsidRPr="00DC659D">
              <w:rPr>
                <w:rFonts w:hint="eastAsia"/>
              </w:rPr>
              <w:t xml:space="preserve">　</w:t>
            </w:r>
          </w:p>
        </w:tc>
      </w:tr>
      <w:tr w:rsidR="00DC659D" w:rsidRPr="00DC659D" w:rsidTr="00DC659D">
        <w:trPr>
          <w:trHeight w:val="585"/>
        </w:trPr>
        <w:tc>
          <w:tcPr>
            <w:tcW w:w="2984" w:type="dxa"/>
            <w:gridSpan w:val="2"/>
            <w:hideMark/>
          </w:tcPr>
          <w:p w:rsidR="00DC659D" w:rsidRPr="00DC659D" w:rsidRDefault="00DC659D" w:rsidP="00DC659D">
            <w:pPr>
              <w:rPr>
                <w:b/>
                <w:bCs/>
              </w:rPr>
            </w:pPr>
            <w:r w:rsidRPr="00DC659D">
              <w:rPr>
                <w:rFonts w:hint="eastAsia"/>
                <w:b/>
                <w:bCs/>
              </w:rPr>
              <w:t>住　所</w:t>
            </w:r>
          </w:p>
        </w:tc>
        <w:tc>
          <w:tcPr>
            <w:tcW w:w="7446" w:type="dxa"/>
            <w:gridSpan w:val="3"/>
            <w:noWrap/>
            <w:hideMark/>
          </w:tcPr>
          <w:p w:rsidR="00DC659D" w:rsidRPr="00DC659D" w:rsidRDefault="00DC659D">
            <w:r w:rsidRPr="00DC659D">
              <w:rPr>
                <w:rFonts w:hint="eastAsia"/>
              </w:rPr>
              <w:t>〒</w:t>
            </w:r>
          </w:p>
        </w:tc>
      </w:tr>
      <w:tr w:rsidR="00DC659D" w:rsidRPr="00DC659D" w:rsidTr="00DC659D">
        <w:trPr>
          <w:trHeight w:val="585"/>
        </w:trPr>
        <w:tc>
          <w:tcPr>
            <w:tcW w:w="1878" w:type="dxa"/>
            <w:vMerge w:val="restart"/>
            <w:noWrap/>
            <w:hideMark/>
          </w:tcPr>
          <w:p w:rsidR="00DC659D" w:rsidRPr="00DC659D" w:rsidRDefault="00DC659D">
            <w:pPr>
              <w:rPr>
                <w:b/>
                <w:bCs/>
              </w:rPr>
            </w:pPr>
            <w:r w:rsidRPr="00DC659D">
              <w:rPr>
                <w:rFonts w:hint="eastAsia"/>
                <w:b/>
                <w:bCs/>
              </w:rPr>
              <w:t>連絡先</w:t>
            </w:r>
          </w:p>
        </w:tc>
        <w:tc>
          <w:tcPr>
            <w:tcW w:w="1839" w:type="dxa"/>
            <w:gridSpan w:val="2"/>
            <w:noWrap/>
            <w:hideMark/>
          </w:tcPr>
          <w:p w:rsidR="00DC659D" w:rsidRPr="00DC659D" w:rsidRDefault="00DC659D">
            <w:pPr>
              <w:rPr>
                <w:b/>
                <w:bCs/>
              </w:rPr>
            </w:pPr>
            <w:r w:rsidRPr="00DC659D">
              <w:rPr>
                <w:rFonts w:hint="eastAsia"/>
                <w:b/>
                <w:bCs/>
              </w:rPr>
              <w:t>電話番号</w:t>
            </w:r>
          </w:p>
        </w:tc>
        <w:tc>
          <w:tcPr>
            <w:tcW w:w="6713" w:type="dxa"/>
            <w:gridSpan w:val="2"/>
            <w:noWrap/>
            <w:hideMark/>
          </w:tcPr>
          <w:p w:rsidR="00DC659D" w:rsidRPr="00DC659D" w:rsidRDefault="00DC659D" w:rsidP="00DC659D">
            <w:r w:rsidRPr="00DC659D">
              <w:rPr>
                <w:rFonts w:hint="eastAsia"/>
              </w:rPr>
              <w:t xml:space="preserve">　</w:t>
            </w:r>
          </w:p>
        </w:tc>
      </w:tr>
      <w:tr w:rsidR="00DC659D" w:rsidRPr="00DC659D" w:rsidTr="00DC659D">
        <w:trPr>
          <w:trHeight w:val="585"/>
        </w:trPr>
        <w:tc>
          <w:tcPr>
            <w:tcW w:w="1878" w:type="dxa"/>
            <w:vMerge/>
            <w:hideMark/>
          </w:tcPr>
          <w:p w:rsidR="00DC659D" w:rsidRPr="00DC659D" w:rsidRDefault="00DC659D">
            <w:pPr>
              <w:rPr>
                <w:b/>
                <w:bCs/>
              </w:rPr>
            </w:pPr>
          </w:p>
        </w:tc>
        <w:tc>
          <w:tcPr>
            <w:tcW w:w="1839" w:type="dxa"/>
            <w:gridSpan w:val="2"/>
            <w:noWrap/>
            <w:hideMark/>
          </w:tcPr>
          <w:p w:rsidR="00DC659D" w:rsidRPr="00DC659D" w:rsidRDefault="00DC659D" w:rsidP="00DC659D">
            <w:pPr>
              <w:rPr>
                <w:b/>
                <w:bCs/>
              </w:rPr>
            </w:pPr>
            <w:r w:rsidRPr="00DC659D">
              <w:rPr>
                <w:rFonts w:hint="eastAsia"/>
                <w:b/>
                <w:bCs/>
              </w:rPr>
              <w:t>メールアドレス</w:t>
            </w:r>
          </w:p>
        </w:tc>
        <w:tc>
          <w:tcPr>
            <w:tcW w:w="6713" w:type="dxa"/>
            <w:gridSpan w:val="2"/>
            <w:noWrap/>
            <w:hideMark/>
          </w:tcPr>
          <w:p w:rsidR="00DC659D" w:rsidRPr="00DC659D" w:rsidRDefault="00DC659D" w:rsidP="00DC659D">
            <w:r w:rsidRPr="00DC659D">
              <w:rPr>
                <w:rFonts w:hint="eastAsia"/>
              </w:rPr>
              <w:t xml:space="preserve">　</w:t>
            </w:r>
          </w:p>
        </w:tc>
      </w:tr>
      <w:tr w:rsidR="00DC659D" w:rsidRPr="00DC659D" w:rsidTr="008B7BE8">
        <w:trPr>
          <w:trHeight w:val="424"/>
        </w:trPr>
        <w:tc>
          <w:tcPr>
            <w:tcW w:w="2984" w:type="dxa"/>
            <w:gridSpan w:val="2"/>
            <w:hideMark/>
          </w:tcPr>
          <w:p w:rsidR="00DC659D" w:rsidRPr="00DC659D" w:rsidRDefault="00DC659D" w:rsidP="00DC659D">
            <w:pPr>
              <w:rPr>
                <w:b/>
                <w:bCs/>
              </w:rPr>
            </w:pPr>
            <w:r w:rsidRPr="00DC659D">
              <w:rPr>
                <w:rFonts w:hint="eastAsia"/>
                <w:b/>
                <w:bCs/>
              </w:rPr>
              <w:t>ご協賛口数</w:t>
            </w:r>
            <w:r w:rsidRPr="00DC659D">
              <w:rPr>
                <w:rFonts w:hint="eastAsia"/>
                <w:sz w:val="20"/>
              </w:rPr>
              <w:t>（</w:t>
            </w:r>
            <w:r w:rsidRPr="00DC659D">
              <w:rPr>
                <w:rFonts w:hint="eastAsia"/>
                <w:sz w:val="20"/>
              </w:rPr>
              <w:t>1</w:t>
            </w:r>
            <w:r w:rsidRPr="00DC659D">
              <w:rPr>
                <w:rFonts w:hint="eastAsia"/>
                <w:sz w:val="20"/>
              </w:rPr>
              <w:t>口</w:t>
            </w:r>
            <w:r w:rsidRPr="00DC659D">
              <w:rPr>
                <w:rFonts w:hint="eastAsia"/>
                <w:sz w:val="20"/>
              </w:rPr>
              <w:t>10,000</w:t>
            </w:r>
            <w:r w:rsidRPr="00DC659D">
              <w:rPr>
                <w:rFonts w:hint="eastAsia"/>
                <w:sz w:val="20"/>
              </w:rPr>
              <w:t>円）</w:t>
            </w:r>
          </w:p>
        </w:tc>
        <w:tc>
          <w:tcPr>
            <w:tcW w:w="733" w:type="dxa"/>
            <w:noWrap/>
            <w:hideMark/>
          </w:tcPr>
          <w:p w:rsidR="00DC659D" w:rsidRPr="00DC659D" w:rsidRDefault="00DC659D">
            <w:r w:rsidRPr="00DC659D">
              <w:rPr>
                <w:rFonts w:hint="eastAsia"/>
              </w:rPr>
              <w:t xml:space="preserve">　</w:t>
            </w:r>
          </w:p>
        </w:tc>
        <w:tc>
          <w:tcPr>
            <w:tcW w:w="531" w:type="dxa"/>
            <w:noWrap/>
            <w:hideMark/>
          </w:tcPr>
          <w:p w:rsidR="00DC659D" w:rsidRPr="00DC659D" w:rsidRDefault="00DC659D">
            <w:r w:rsidRPr="00DC659D">
              <w:rPr>
                <w:rFonts w:hint="eastAsia"/>
              </w:rPr>
              <w:t>口</w:t>
            </w:r>
          </w:p>
        </w:tc>
        <w:tc>
          <w:tcPr>
            <w:tcW w:w="6182" w:type="dxa"/>
            <w:noWrap/>
            <w:hideMark/>
          </w:tcPr>
          <w:p w:rsidR="00DC659D" w:rsidRPr="00DC659D" w:rsidRDefault="00DC659D">
            <w:pPr>
              <w:rPr>
                <w:b/>
                <w:bCs/>
              </w:rPr>
            </w:pPr>
            <w:r w:rsidRPr="00DC659D">
              <w:rPr>
                <w:rFonts w:hint="eastAsia"/>
                <w:b/>
                <w:bCs/>
              </w:rPr>
              <w:t>※代金受領日　　　　月　　　　日（領収書</w:t>
            </w:r>
            <w:r w:rsidRPr="00DC659D">
              <w:rPr>
                <w:rFonts w:hint="eastAsia"/>
                <w:b/>
                <w:bCs/>
              </w:rPr>
              <w:t>NO.</w:t>
            </w:r>
            <w:r w:rsidRPr="00DC659D">
              <w:rPr>
                <w:rFonts w:hint="eastAsia"/>
                <w:b/>
                <w:bCs/>
              </w:rPr>
              <w:t xml:space="preserve">　　　　　）</w:t>
            </w:r>
          </w:p>
        </w:tc>
      </w:tr>
      <w:tr w:rsidR="008B7BE8" w:rsidRPr="00DC659D" w:rsidTr="008B7BE8">
        <w:trPr>
          <w:trHeight w:val="424"/>
        </w:trPr>
        <w:tc>
          <w:tcPr>
            <w:tcW w:w="2984" w:type="dxa"/>
            <w:gridSpan w:val="2"/>
          </w:tcPr>
          <w:p w:rsidR="008B7BE8" w:rsidRPr="00DC659D" w:rsidRDefault="008B7BE8" w:rsidP="008B7BE8">
            <w:pPr>
              <w:rPr>
                <w:b/>
                <w:bCs/>
              </w:rPr>
            </w:pPr>
            <w:r>
              <w:rPr>
                <w:rFonts w:hint="eastAsia"/>
                <w:b/>
                <w:bCs/>
              </w:rPr>
              <w:t>お支払方法</w:t>
            </w:r>
            <w:r w:rsidRPr="008B7BE8">
              <w:rPr>
                <w:rFonts w:hint="eastAsia"/>
                <w:bCs/>
                <w:sz w:val="16"/>
                <w:szCs w:val="16"/>
              </w:rPr>
              <w:t>（お使いのほうにチェックをお入れください）</w:t>
            </w:r>
          </w:p>
        </w:tc>
        <w:tc>
          <w:tcPr>
            <w:tcW w:w="7446" w:type="dxa"/>
            <w:gridSpan w:val="3"/>
            <w:noWrap/>
            <w:vAlign w:val="center"/>
          </w:tcPr>
          <w:p w:rsidR="008B7BE8" w:rsidRPr="008B7BE8" w:rsidRDefault="008B7BE8" w:rsidP="008B7BE8">
            <w:pPr>
              <w:jc w:val="center"/>
              <w:rPr>
                <w:bCs/>
              </w:rPr>
            </w:pPr>
            <w:r w:rsidRPr="008B7BE8">
              <w:rPr>
                <w:rFonts w:hint="eastAsia"/>
                <w:bCs/>
              </w:rPr>
              <w:t>□　銀行振込</w:t>
            </w:r>
            <w:r w:rsidRPr="008B7BE8">
              <w:rPr>
                <w:bCs/>
              </w:rPr>
              <w:t>（</w:t>
            </w:r>
            <w:r w:rsidRPr="008B7BE8">
              <w:rPr>
                <w:rFonts w:hint="eastAsia"/>
                <w:bCs/>
              </w:rPr>
              <w:t>ゆうちょ銀行</w:t>
            </w:r>
            <w:r w:rsidRPr="008B7BE8">
              <w:rPr>
                <w:bCs/>
              </w:rPr>
              <w:t>）</w:t>
            </w:r>
            <w:r w:rsidRPr="008B7BE8">
              <w:rPr>
                <w:rFonts w:hint="eastAsia"/>
                <w:bCs/>
              </w:rPr>
              <w:t xml:space="preserve">　</w:t>
            </w:r>
            <w:r w:rsidRPr="008B7BE8">
              <w:rPr>
                <w:bCs/>
              </w:rPr>
              <w:t>□</w:t>
            </w:r>
            <w:r w:rsidRPr="008B7BE8">
              <w:rPr>
                <w:rFonts w:hint="eastAsia"/>
                <w:bCs/>
              </w:rPr>
              <w:t xml:space="preserve">　</w:t>
            </w:r>
            <w:r w:rsidRPr="008B7BE8">
              <w:rPr>
                <w:bCs/>
              </w:rPr>
              <w:t xml:space="preserve">現金書留　　</w:t>
            </w:r>
            <w:r w:rsidRPr="008B7BE8">
              <w:rPr>
                <w:bCs/>
              </w:rPr>
              <w:t>□</w:t>
            </w:r>
            <w:r w:rsidRPr="008B7BE8">
              <w:rPr>
                <w:rFonts w:hint="eastAsia"/>
                <w:bCs/>
              </w:rPr>
              <w:t xml:space="preserve">　</w:t>
            </w:r>
            <w:r w:rsidRPr="008B7BE8">
              <w:rPr>
                <w:bCs/>
              </w:rPr>
              <w:t>その他</w:t>
            </w:r>
          </w:p>
        </w:tc>
      </w:tr>
      <w:tr w:rsidR="00DC659D" w:rsidRPr="00DC659D" w:rsidTr="00DC659D">
        <w:trPr>
          <w:trHeight w:val="540"/>
        </w:trPr>
        <w:tc>
          <w:tcPr>
            <w:tcW w:w="2984" w:type="dxa"/>
            <w:gridSpan w:val="2"/>
            <w:hideMark/>
          </w:tcPr>
          <w:p w:rsidR="00DC659D" w:rsidRPr="00DC659D" w:rsidRDefault="00DC659D" w:rsidP="00DC659D">
            <w:pPr>
              <w:rPr>
                <w:b/>
                <w:bCs/>
              </w:rPr>
            </w:pPr>
            <w:r w:rsidRPr="00DC659D">
              <w:rPr>
                <w:rFonts w:hint="eastAsia"/>
                <w:b/>
                <w:bCs/>
              </w:rPr>
              <w:t>協賛のぼり記載内容</w:t>
            </w:r>
          </w:p>
        </w:tc>
        <w:tc>
          <w:tcPr>
            <w:tcW w:w="7446" w:type="dxa"/>
            <w:gridSpan w:val="3"/>
            <w:vMerge w:val="restart"/>
            <w:noWrap/>
            <w:hideMark/>
          </w:tcPr>
          <w:p w:rsidR="00DC659D" w:rsidRPr="00DC659D" w:rsidRDefault="00DC659D">
            <w:r w:rsidRPr="00DC659D">
              <w:rPr>
                <w:rFonts w:hint="eastAsia"/>
              </w:rPr>
              <w:t xml:space="preserve">　</w:t>
            </w:r>
          </w:p>
        </w:tc>
      </w:tr>
      <w:tr w:rsidR="00DC659D" w:rsidRPr="00DC659D" w:rsidTr="00DC659D">
        <w:trPr>
          <w:trHeight w:val="1260"/>
        </w:trPr>
        <w:tc>
          <w:tcPr>
            <w:tcW w:w="2984" w:type="dxa"/>
            <w:gridSpan w:val="2"/>
            <w:hideMark/>
          </w:tcPr>
          <w:p w:rsidR="00505C17" w:rsidRDefault="00DC659D">
            <w:pPr>
              <w:rPr>
                <w:sz w:val="16"/>
              </w:rPr>
            </w:pPr>
            <w:r w:rsidRPr="00505C17">
              <w:rPr>
                <w:rFonts w:hint="eastAsia"/>
                <w:sz w:val="16"/>
              </w:rPr>
              <w:t>※書体の指定はできません</w:t>
            </w:r>
            <w:r w:rsidR="00505C17" w:rsidRPr="00505C17">
              <w:rPr>
                <w:rFonts w:hint="eastAsia"/>
                <w:sz w:val="16"/>
              </w:rPr>
              <w:t>。</w:t>
            </w:r>
          </w:p>
          <w:p w:rsidR="00DC659D" w:rsidRPr="00505C17" w:rsidRDefault="00505C17">
            <w:pPr>
              <w:rPr>
                <w:sz w:val="16"/>
              </w:rPr>
            </w:pPr>
            <w:r>
              <w:rPr>
                <w:rFonts w:hint="eastAsia"/>
                <w:sz w:val="16"/>
              </w:rPr>
              <w:t>※字数制限はありませんが、</w:t>
            </w:r>
            <w:r w:rsidR="00DC659D" w:rsidRPr="00505C17">
              <w:rPr>
                <w:rFonts w:hint="eastAsia"/>
                <w:sz w:val="16"/>
              </w:rPr>
              <w:t>字数が多い場合文字サイズが小さくなります。</w:t>
            </w:r>
          </w:p>
        </w:tc>
        <w:tc>
          <w:tcPr>
            <w:tcW w:w="7446" w:type="dxa"/>
            <w:gridSpan w:val="3"/>
            <w:vMerge/>
            <w:hideMark/>
          </w:tcPr>
          <w:p w:rsidR="00DC659D" w:rsidRPr="00DC659D" w:rsidRDefault="00DC659D"/>
        </w:tc>
      </w:tr>
      <w:tr w:rsidR="00DC659D" w:rsidRPr="00DC659D" w:rsidTr="00DC659D">
        <w:trPr>
          <w:trHeight w:val="630"/>
        </w:trPr>
        <w:tc>
          <w:tcPr>
            <w:tcW w:w="10430" w:type="dxa"/>
            <w:gridSpan w:val="5"/>
            <w:hideMark/>
          </w:tcPr>
          <w:p w:rsidR="00DC659D" w:rsidRDefault="00DC659D" w:rsidP="00FB7E44">
            <w:pPr>
              <w:jc w:val="center"/>
              <w:rPr>
                <w:b/>
                <w:bCs/>
              </w:rPr>
            </w:pPr>
            <w:r w:rsidRPr="00DC659D">
              <w:rPr>
                <w:rFonts w:hint="eastAsia"/>
                <w:b/>
                <w:bCs/>
              </w:rPr>
              <w:t>まつり終了後、のぼりを受け取りますか？（　　はい　　・　　　いいえ　　）</w:t>
            </w:r>
          </w:p>
          <w:p w:rsidR="00DC659D" w:rsidRPr="00DC659D" w:rsidRDefault="00DC659D" w:rsidP="00FB7E44">
            <w:pPr>
              <w:jc w:val="center"/>
              <w:rPr>
                <w:b/>
                <w:bCs/>
              </w:rPr>
            </w:pPr>
            <w:r w:rsidRPr="00DC659D">
              <w:rPr>
                <w:rFonts w:hint="eastAsia"/>
              </w:rPr>
              <w:t>※希望する方に○印を付けてください　　　　※のぼり用のポールは付属しません</w:t>
            </w:r>
          </w:p>
        </w:tc>
      </w:tr>
      <w:tr w:rsidR="00DC659D" w:rsidRPr="00DC659D" w:rsidTr="00DC659D">
        <w:trPr>
          <w:trHeight w:val="420"/>
        </w:trPr>
        <w:tc>
          <w:tcPr>
            <w:tcW w:w="10430" w:type="dxa"/>
            <w:gridSpan w:val="5"/>
            <w:hideMark/>
          </w:tcPr>
          <w:p w:rsidR="00DC659D" w:rsidRPr="00DC659D" w:rsidRDefault="00DC659D" w:rsidP="00796E38">
            <w:pPr>
              <w:jc w:val="center"/>
            </w:pPr>
            <w:r w:rsidRPr="00796E38">
              <w:rPr>
                <w:rFonts w:hint="eastAsia"/>
                <w:color w:val="FF0000"/>
              </w:rPr>
              <w:t>のぼり受け取りを希望された方で受取先が上記の住所と異なる場合は下記に記載</w:t>
            </w:r>
            <w:r w:rsidR="00796E38" w:rsidRPr="00796E38">
              <w:rPr>
                <w:rFonts w:hint="eastAsia"/>
                <w:color w:val="FF0000"/>
              </w:rPr>
              <w:t>願います</w:t>
            </w:r>
            <w:r w:rsidRPr="00796E38">
              <w:rPr>
                <w:rFonts w:hint="eastAsia"/>
                <w:color w:val="FF0000"/>
              </w:rPr>
              <w:t>。</w:t>
            </w:r>
          </w:p>
        </w:tc>
      </w:tr>
      <w:tr w:rsidR="00DC659D" w:rsidRPr="00DC659D" w:rsidTr="00DC659D">
        <w:trPr>
          <w:trHeight w:val="585"/>
        </w:trPr>
        <w:tc>
          <w:tcPr>
            <w:tcW w:w="1878" w:type="dxa"/>
            <w:vMerge w:val="restart"/>
            <w:hideMark/>
          </w:tcPr>
          <w:p w:rsidR="00DC659D" w:rsidRPr="00DC659D" w:rsidRDefault="00DC659D" w:rsidP="00DC659D">
            <w:pPr>
              <w:rPr>
                <w:b/>
                <w:bCs/>
              </w:rPr>
            </w:pPr>
            <w:r w:rsidRPr="00DC659D">
              <w:rPr>
                <w:rFonts w:hint="eastAsia"/>
                <w:b/>
                <w:bCs/>
              </w:rPr>
              <w:t>のぼり</w:t>
            </w:r>
            <w:r w:rsidRPr="00DC659D">
              <w:rPr>
                <w:rFonts w:hint="eastAsia"/>
                <w:b/>
                <w:bCs/>
              </w:rPr>
              <w:br/>
            </w:r>
            <w:r w:rsidRPr="00DC659D">
              <w:rPr>
                <w:rFonts w:hint="eastAsia"/>
                <w:b/>
                <w:bCs/>
              </w:rPr>
              <w:t>送付先</w:t>
            </w:r>
          </w:p>
          <w:p w:rsidR="00DC659D" w:rsidRPr="00DC659D" w:rsidRDefault="00DC659D" w:rsidP="00DC659D">
            <w:pPr>
              <w:rPr>
                <w:b/>
                <w:bCs/>
              </w:rPr>
            </w:pPr>
          </w:p>
        </w:tc>
        <w:tc>
          <w:tcPr>
            <w:tcW w:w="1839" w:type="dxa"/>
            <w:gridSpan w:val="2"/>
            <w:hideMark/>
          </w:tcPr>
          <w:p w:rsidR="00DC659D" w:rsidRPr="00DC659D" w:rsidRDefault="00DC659D">
            <w:pPr>
              <w:rPr>
                <w:b/>
                <w:bCs/>
              </w:rPr>
            </w:pPr>
            <w:r w:rsidRPr="00DC659D">
              <w:rPr>
                <w:rFonts w:hint="eastAsia"/>
                <w:b/>
                <w:bCs/>
              </w:rPr>
              <w:t>氏　名</w:t>
            </w:r>
          </w:p>
        </w:tc>
        <w:tc>
          <w:tcPr>
            <w:tcW w:w="6713" w:type="dxa"/>
            <w:gridSpan w:val="2"/>
            <w:noWrap/>
            <w:hideMark/>
          </w:tcPr>
          <w:p w:rsidR="00DC659D" w:rsidRPr="00DC659D" w:rsidRDefault="00DC659D" w:rsidP="00DC659D">
            <w:r w:rsidRPr="00DC659D">
              <w:rPr>
                <w:rFonts w:hint="eastAsia"/>
              </w:rPr>
              <w:t xml:space="preserve">　</w:t>
            </w:r>
          </w:p>
        </w:tc>
      </w:tr>
      <w:tr w:rsidR="00DC659D" w:rsidRPr="00DC659D" w:rsidTr="00DC659D">
        <w:trPr>
          <w:trHeight w:val="585"/>
        </w:trPr>
        <w:tc>
          <w:tcPr>
            <w:tcW w:w="1878" w:type="dxa"/>
            <w:vMerge/>
            <w:hideMark/>
          </w:tcPr>
          <w:p w:rsidR="00DC659D" w:rsidRPr="00DC659D" w:rsidRDefault="00DC659D">
            <w:pPr>
              <w:rPr>
                <w:b/>
                <w:bCs/>
              </w:rPr>
            </w:pPr>
          </w:p>
        </w:tc>
        <w:tc>
          <w:tcPr>
            <w:tcW w:w="1839" w:type="dxa"/>
            <w:gridSpan w:val="2"/>
            <w:hideMark/>
          </w:tcPr>
          <w:p w:rsidR="00DC659D" w:rsidRPr="00DC659D" w:rsidRDefault="00DC659D" w:rsidP="00DC659D">
            <w:pPr>
              <w:rPr>
                <w:b/>
                <w:bCs/>
              </w:rPr>
            </w:pPr>
            <w:r w:rsidRPr="00DC659D">
              <w:rPr>
                <w:rFonts w:hint="eastAsia"/>
                <w:b/>
                <w:bCs/>
              </w:rPr>
              <w:t>住　所</w:t>
            </w:r>
          </w:p>
        </w:tc>
        <w:tc>
          <w:tcPr>
            <w:tcW w:w="6713" w:type="dxa"/>
            <w:gridSpan w:val="2"/>
            <w:noWrap/>
            <w:hideMark/>
          </w:tcPr>
          <w:p w:rsidR="00DC659D" w:rsidRPr="00DC659D" w:rsidRDefault="00DC659D">
            <w:r w:rsidRPr="00DC659D">
              <w:rPr>
                <w:rFonts w:hint="eastAsia"/>
              </w:rPr>
              <w:t>〒</w:t>
            </w:r>
          </w:p>
        </w:tc>
      </w:tr>
      <w:tr w:rsidR="00DC659D" w:rsidRPr="00DC659D" w:rsidTr="00505C17">
        <w:trPr>
          <w:trHeight w:val="394"/>
        </w:trPr>
        <w:tc>
          <w:tcPr>
            <w:tcW w:w="1878" w:type="dxa"/>
            <w:vMerge w:val="restart"/>
            <w:noWrap/>
            <w:hideMark/>
          </w:tcPr>
          <w:p w:rsidR="00DC659D" w:rsidRDefault="00DC659D" w:rsidP="00DC659D">
            <w:pPr>
              <w:rPr>
                <w:b/>
                <w:bCs/>
              </w:rPr>
            </w:pPr>
            <w:r w:rsidRPr="00DC659D">
              <w:rPr>
                <w:rFonts w:hint="eastAsia"/>
                <w:b/>
                <w:bCs/>
              </w:rPr>
              <w:t>デザイン</w:t>
            </w:r>
          </w:p>
          <w:p w:rsidR="00DC659D" w:rsidRPr="00DC659D" w:rsidRDefault="00DC659D"/>
          <w:p w:rsidR="00DC659D" w:rsidRPr="00505C17" w:rsidRDefault="00DC659D" w:rsidP="00DC659D">
            <w:pPr>
              <w:rPr>
                <w:b/>
                <w:bCs/>
              </w:rPr>
            </w:pPr>
          </w:p>
        </w:tc>
        <w:tc>
          <w:tcPr>
            <w:tcW w:w="8552" w:type="dxa"/>
            <w:gridSpan w:val="4"/>
            <w:noWrap/>
            <w:hideMark/>
          </w:tcPr>
          <w:p w:rsidR="00DC659D" w:rsidRPr="00DC659D" w:rsidRDefault="00E919CB">
            <w:r>
              <w:rPr>
                <w:rFonts w:hint="eastAsia"/>
              </w:rPr>
              <w:t>※複数枚の場合は枚数をご記入ください</w:t>
            </w:r>
          </w:p>
        </w:tc>
      </w:tr>
      <w:tr w:rsidR="00E919CB" w:rsidRPr="00DC659D" w:rsidTr="00E919CB">
        <w:trPr>
          <w:trHeight w:val="652"/>
        </w:trPr>
        <w:tc>
          <w:tcPr>
            <w:tcW w:w="1878" w:type="dxa"/>
            <w:vMerge/>
            <w:noWrap/>
          </w:tcPr>
          <w:p w:rsidR="00E919CB" w:rsidRPr="00DC659D" w:rsidRDefault="00E919CB" w:rsidP="00DC659D">
            <w:pPr>
              <w:rPr>
                <w:b/>
                <w:bCs/>
              </w:rPr>
            </w:pPr>
          </w:p>
        </w:tc>
        <w:tc>
          <w:tcPr>
            <w:tcW w:w="8552" w:type="dxa"/>
            <w:gridSpan w:val="4"/>
            <w:vAlign w:val="center"/>
          </w:tcPr>
          <w:p w:rsidR="00E919CB" w:rsidRPr="00DC659D" w:rsidRDefault="00E919CB" w:rsidP="00E919CB">
            <w:r w:rsidRPr="00DC659D">
              <w:rPr>
                <w:rFonts w:hint="eastAsia"/>
                <w:noProof/>
              </w:rPr>
              <mc:AlternateContent>
                <mc:Choice Requires="wps">
                  <w:drawing>
                    <wp:anchor distT="0" distB="0" distL="114300" distR="114300" simplePos="0" relativeHeight="251677696" behindDoc="0" locked="0" layoutInCell="1" allowOverlap="1" wp14:anchorId="3082FF8E" wp14:editId="2C92BC09">
                      <wp:simplePos x="0" y="0"/>
                      <wp:positionH relativeFrom="column">
                        <wp:posOffset>1182237</wp:posOffset>
                      </wp:positionH>
                      <wp:positionV relativeFrom="paragraph">
                        <wp:posOffset>-6675</wp:posOffset>
                      </wp:positionV>
                      <wp:extent cx="76200" cy="209550"/>
                      <wp:effectExtent l="19050" t="0" r="1905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7AAA95E" id="_x0000_t202" coordsize="21600,21600" o:spt="202" path="m,l,21600r21600,l21600,xe">
                      <v:stroke joinstyle="miter"/>
                      <v:path gradientshapeok="t" o:connecttype="rect"/>
                    </v:shapetype>
                    <v:shape id="テキスト ボックス 20" o:spid="_x0000_s1026" type="#_x0000_t202" style="position:absolute;left:0;text-align:left;margin-left:93.1pt;margin-top:-.55pt;width:6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" filled="f" stroked="f"/>
                  </w:pict>
                </mc:Fallback>
              </mc:AlternateContent>
            </w:r>
            <w:r>
              <w:rPr>
                <w:rFonts w:hint="eastAsia"/>
              </w:rPr>
              <w:t xml:space="preserve">　　　　　　　</w:t>
            </w:r>
            <w:r>
              <w:t xml:space="preserve">　　　　　　　　</w:t>
            </w:r>
            <w:r>
              <w:rPr>
                <w:rFonts w:hint="eastAsia"/>
              </w:rPr>
              <w:t xml:space="preserve">　</w:t>
            </w:r>
            <w:r>
              <w:t xml:space="preserve">　</w:t>
            </w:r>
            <w:r>
              <w:rPr>
                <w:rFonts w:hint="eastAsia"/>
              </w:rPr>
              <w:t>枚</w:t>
            </w:r>
          </w:p>
        </w:tc>
      </w:tr>
      <w:tr w:rsidR="00E919CB" w:rsidRPr="00DC659D" w:rsidTr="00E919CB">
        <w:trPr>
          <w:trHeight w:val="6104"/>
        </w:trPr>
        <w:tc>
          <w:tcPr>
            <w:tcW w:w="1878" w:type="dxa"/>
            <w:vMerge/>
            <w:hideMark/>
          </w:tcPr>
          <w:p w:rsidR="00E919CB" w:rsidRPr="00DC659D" w:rsidRDefault="00E919CB">
            <w:pPr>
              <w:rPr>
                <w:b/>
                <w:bCs/>
              </w:rPr>
            </w:pPr>
          </w:p>
        </w:tc>
        <w:tc>
          <w:tcPr>
            <w:tcW w:w="8552" w:type="dxa"/>
            <w:gridSpan w:val="4"/>
            <w:noWrap/>
            <w:hideMark/>
          </w:tcPr>
          <w:p w:rsidR="00E919CB" w:rsidRPr="00DC659D" w:rsidRDefault="00E919CB" w:rsidP="00DC659D">
            <w:r>
              <w:rPr>
                <w:rFonts w:hint="eastAsia"/>
                <w:noProof/>
              </w:rPr>
              <mc:AlternateContent>
                <mc:Choice Requires="wps">
                  <w:drawing>
                    <wp:anchor distT="0" distB="0" distL="114300" distR="114300" simplePos="0" relativeHeight="251673600" behindDoc="0" locked="0" layoutInCell="1" allowOverlap="1" wp14:anchorId="514DAE86" wp14:editId="2C2D281E">
                      <wp:simplePos x="0" y="0"/>
                      <wp:positionH relativeFrom="column">
                        <wp:posOffset>289870</wp:posOffset>
                      </wp:positionH>
                      <wp:positionV relativeFrom="paragraph">
                        <wp:posOffset>1779624</wp:posOffset>
                      </wp:positionV>
                      <wp:extent cx="1534160" cy="902970"/>
                      <wp:effectExtent l="0" t="0" r="218440" b="887730"/>
                      <wp:wrapNone/>
                      <wp:docPr id="28" name="四角形吹き出し 28"/>
                      <wp:cNvGraphicFramePr/>
                      <a:graphic xmlns:a="http://schemas.openxmlformats.org/drawingml/2006/main">
                        <a:graphicData uri="http://schemas.microsoft.com/office/word/2010/wordprocessingShape">
                          <wps:wsp>
                            <wps:cNvSpPr/>
                            <wps:spPr>
                              <a:xfrm>
                                <a:off x="0" y="0"/>
                                <a:ext cx="1534160" cy="902970"/>
                              </a:xfrm>
                              <a:prstGeom prst="wedgeRectCallout">
                                <a:avLst>
                                  <a:gd name="adj1" fmla="val 59621"/>
                                  <a:gd name="adj2" fmla="val 14327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05C17" w:rsidRPr="00505C17" w:rsidRDefault="00505C17" w:rsidP="00505C17">
                                  <w:pPr>
                                    <w:jc w:val="center"/>
                                    <w:rPr>
                                      <w:sz w:val="19"/>
                                      <w:szCs w:val="19"/>
                                      <w14:textOutline w14:w="9525" w14:cap="rnd" w14:cmpd="sng" w14:algn="ctr">
                                        <w14:solidFill>
                                          <w14:schemeClr w14:val="tx1"/>
                                        </w14:solidFill>
                                        <w14:prstDash w14:val="solid"/>
                                        <w14:bevel/>
                                      </w14:textOutline>
                                    </w:rPr>
                                  </w:pPr>
                                  <w:r w:rsidRPr="00505C17">
                                    <w:rPr>
                                      <w:sz w:val="19"/>
                                      <w:szCs w:val="19"/>
                                      <w14:textOutline w14:w="9525" w14:cap="rnd" w14:cmpd="sng" w14:algn="ctr">
                                        <w14:solidFill>
                                          <w14:schemeClr w14:val="tx1"/>
                                        </w14:solidFill>
                                        <w14:prstDash w14:val="solid"/>
                                        <w14:bevel/>
                                      </w14:textOutline>
                                    </w:rPr>
                                    <w:t>ここに</w:t>
                                  </w:r>
                                </w:p>
                                <w:p w:rsidR="00505C17" w:rsidRPr="00505C17" w:rsidRDefault="00505C17" w:rsidP="00505C17">
                                  <w:pPr>
                                    <w:jc w:val="center"/>
                                    <w:rPr>
                                      <w:sz w:val="19"/>
                                      <w:szCs w:val="19"/>
                                      <w14:textOutline w14:w="9525" w14:cap="rnd" w14:cmpd="sng" w14:algn="ctr">
                                        <w14:solidFill>
                                          <w14:schemeClr w14:val="tx1"/>
                                        </w14:solidFill>
                                        <w14:prstDash w14:val="solid"/>
                                        <w14:bevel/>
                                      </w14:textOutline>
                                    </w:rPr>
                                  </w:pPr>
                                  <w:r w:rsidRPr="00505C17">
                                    <w:rPr>
                                      <w:sz w:val="19"/>
                                      <w:szCs w:val="19"/>
                                      <w14:textOutline w14:w="9525" w14:cap="rnd" w14:cmpd="sng" w14:algn="ctr">
                                        <w14:solidFill>
                                          <w14:schemeClr w14:val="tx1"/>
                                        </w14:solidFill>
                                        <w14:prstDash w14:val="solid"/>
                                        <w14:bevel/>
                                      </w14:textOutline>
                                    </w:rPr>
                                    <w:t>「協賛のぼり記載内容」が入ります</w:t>
                                  </w:r>
                                </w:p>
                                <w:p w:rsidR="00505C17" w:rsidRPr="00505C17" w:rsidRDefault="00505C17" w:rsidP="00505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4DAE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 o:spid="_x0000_s1026" type="#_x0000_t61" style="position:absolute;left:0;text-align:left;margin-left:22.8pt;margin-top:140.15pt;width:120.8pt;height:71.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" adj="23678,41747" fillcolor="#5b9bd5 [3204]" strokecolor="#1f4d78 [1604]" strokeweight="1pt">
                      <v:textbox>
                        <w:txbxContent>
                          <w:p w:rsidR="00505C17" w:rsidRPr="00505C17" w:rsidRDefault="00505C17" w:rsidP="00505C17">
                            <w:pPr>
                              <w:jc w:val="center"/>
                              <w:rPr>
                                <w:sz w:val="19"/>
                                <w:szCs w:val="19"/>
                                <w14:textOutline w14:w="9525" w14:cap="rnd" w14:cmpd="sng" w14:algn="ctr">
                                  <w14:solidFill>
                                    <w14:schemeClr w14:val="tx1"/>
                                  </w14:solidFill>
                                  <w14:prstDash w14:val="solid"/>
                                  <w14:bevel/>
                                </w14:textOutline>
                              </w:rPr>
                            </w:pPr>
                            <w:r w:rsidRPr="00505C17">
                              <w:rPr>
                                <w:sz w:val="19"/>
                                <w:szCs w:val="19"/>
                                <w14:textOutline w14:w="9525" w14:cap="rnd" w14:cmpd="sng" w14:algn="ctr">
                                  <w14:solidFill>
                                    <w14:schemeClr w14:val="tx1"/>
                                  </w14:solidFill>
                                  <w14:prstDash w14:val="solid"/>
                                  <w14:bevel/>
                                </w14:textOutline>
                              </w:rPr>
                              <w:t>ここに</w:t>
                            </w:r>
                          </w:p>
                          <w:p w:rsidR="00505C17" w:rsidRPr="00505C17" w:rsidRDefault="00505C17" w:rsidP="00505C17">
                            <w:pPr>
                              <w:jc w:val="center"/>
                              <w:rPr>
                                <w:sz w:val="19"/>
                                <w:szCs w:val="19"/>
                                <w14:textOutline w14:w="9525" w14:cap="rnd" w14:cmpd="sng" w14:algn="ctr">
                                  <w14:solidFill>
                                    <w14:schemeClr w14:val="tx1"/>
                                  </w14:solidFill>
                                  <w14:prstDash w14:val="solid"/>
                                  <w14:bevel/>
                                </w14:textOutline>
                              </w:rPr>
                            </w:pPr>
                            <w:r w:rsidRPr="00505C17">
                              <w:rPr>
                                <w:sz w:val="19"/>
                                <w:szCs w:val="19"/>
                                <w14:textOutline w14:w="9525" w14:cap="rnd" w14:cmpd="sng" w14:algn="ctr">
                                  <w14:solidFill>
                                    <w14:schemeClr w14:val="tx1"/>
                                  </w14:solidFill>
                                  <w14:prstDash w14:val="solid"/>
                                  <w14:bevel/>
                                </w14:textOutline>
                              </w:rPr>
                              <w:t>「協賛のぼり記載内容」が入ります</w:t>
                            </w:r>
                          </w:p>
                          <w:p w:rsidR="00505C17" w:rsidRPr="00505C17" w:rsidRDefault="00505C17" w:rsidP="00505C17">
                            <w:pPr>
                              <w:jc w:val="center"/>
                            </w:pPr>
                          </w:p>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3782606D" wp14:editId="1FBA0699">
                      <wp:simplePos x="0" y="0"/>
                      <wp:positionH relativeFrom="column">
                        <wp:posOffset>3381715</wp:posOffset>
                      </wp:positionH>
                      <wp:positionV relativeFrom="paragraph">
                        <wp:posOffset>1393308</wp:posOffset>
                      </wp:positionV>
                      <wp:extent cx="1254125" cy="796925"/>
                      <wp:effectExtent l="0" t="0" r="3175" b="31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796925"/>
                              </a:xfrm>
                              <a:prstGeom prst="rect">
                                <a:avLst/>
                              </a:prstGeom>
                              <a:solidFill>
                                <a:srgbClr val="FFFFFF"/>
                              </a:solidFill>
                              <a:ln w="9525">
                                <a:noFill/>
                                <a:miter lim="800000"/>
                                <a:headEnd/>
                                <a:tailEnd/>
                              </a:ln>
                            </wps:spPr>
                            <wps:txbx>
                              <w:txbxContent>
                                <w:p w:rsidR="00E919CB" w:rsidRPr="00E919CB" w:rsidRDefault="00E919CB">
                                  <w:pPr>
                                    <w:rPr>
                                      <w:sz w:val="20"/>
                                      <w:szCs w:val="20"/>
                                      <w:u w:val="single"/>
                                    </w:rPr>
                                  </w:pPr>
                                  <w:r w:rsidRPr="00E919CB">
                                    <w:rPr>
                                      <w:rFonts w:hint="eastAsia"/>
                                      <w:sz w:val="20"/>
                                      <w:szCs w:val="20"/>
                                      <w:u w:val="single"/>
                                    </w:rPr>
                                    <w:t>※本年の</w:t>
                                  </w:r>
                                  <w:r w:rsidRPr="00E919CB">
                                    <w:rPr>
                                      <w:sz w:val="20"/>
                                      <w:szCs w:val="20"/>
                                      <w:u w:val="single"/>
                                    </w:rPr>
                                    <w:t>のぼりは</w:t>
                                  </w:r>
                                </w:p>
                                <w:p w:rsidR="00E919CB" w:rsidRPr="00E919CB" w:rsidRDefault="00E919CB">
                                  <w:pPr>
                                    <w:rPr>
                                      <w:sz w:val="20"/>
                                      <w:szCs w:val="20"/>
                                      <w:u w:val="single"/>
                                    </w:rPr>
                                  </w:pPr>
                                  <w:r w:rsidRPr="00E919CB">
                                    <w:rPr>
                                      <w:sz w:val="20"/>
                                      <w:szCs w:val="20"/>
                                      <w:u w:val="single"/>
                                    </w:rPr>
                                    <w:t>１パターンのみと</w:t>
                                  </w:r>
                                </w:p>
                                <w:p w:rsidR="00E919CB" w:rsidRPr="00E919CB" w:rsidRDefault="00E919CB">
                                  <w:pPr>
                                    <w:rPr>
                                      <w:sz w:val="20"/>
                                      <w:szCs w:val="20"/>
                                      <w:u w:val="single"/>
                                    </w:rPr>
                                  </w:pPr>
                                  <w:r w:rsidRPr="00E919CB">
                                    <w:rPr>
                                      <w:sz w:val="20"/>
                                      <w:szCs w:val="20"/>
                                      <w:u w:val="single"/>
                                    </w:rPr>
                                    <w:t>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2606D" id="テキスト ボックス 2" o:spid="_x0000_s1027" type="#_x0000_t202" style="position:absolute;left:0;text-align:left;margin-left:266.3pt;margin-top:109.7pt;width:98.75pt;height:6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" stroked="f">
                      <v:textbox>
                        <w:txbxContent>
                          <w:p w:rsidR="00E919CB" w:rsidRPr="00E919CB" w:rsidRDefault="00E919CB">
                            <w:pPr>
                              <w:rPr>
                                <w:sz w:val="20"/>
                                <w:szCs w:val="20"/>
                                <w:u w:val="single"/>
                              </w:rPr>
                            </w:pPr>
                            <w:r w:rsidRPr="00E919CB">
                              <w:rPr>
                                <w:rFonts w:hint="eastAsia"/>
                                <w:sz w:val="20"/>
                                <w:szCs w:val="20"/>
                                <w:u w:val="single"/>
                              </w:rPr>
                              <w:t>※本年の</w:t>
                            </w:r>
                            <w:r w:rsidRPr="00E919CB">
                              <w:rPr>
                                <w:sz w:val="20"/>
                                <w:szCs w:val="20"/>
                                <w:u w:val="single"/>
                              </w:rPr>
                              <w:t>のぼりは</w:t>
                            </w:r>
                          </w:p>
                          <w:p w:rsidR="00E919CB" w:rsidRPr="00E919CB" w:rsidRDefault="00E919CB">
                            <w:pPr>
                              <w:rPr>
                                <w:sz w:val="20"/>
                                <w:szCs w:val="20"/>
                                <w:u w:val="single"/>
                              </w:rPr>
                            </w:pPr>
                            <w:r w:rsidRPr="00E919CB">
                              <w:rPr>
                                <w:sz w:val="20"/>
                                <w:szCs w:val="20"/>
                                <w:u w:val="single"/>
                              </w:rPr>
                              <w:t>１パターンのみと</w:t>
                            </w:r>
                          </w:p>
                          <w:p w:rsidR="00E919CB" w:rsidRPr="00E919CB" w:rsidRDefault="00E919CB">
                            <w:pPr>
                              <w:rPr>
                                <w:rFonts w:hint="eastAsia"/>
                                <w:sz w:val="20"/>
                                <w:szCs w:val="20"/>
                                <w:u w:val="single"/>
                              </w:rPr>
                            </w:pPr>
                            <w:r w:rsidRPr="00E919CB">
                              <w:rPr>
                                <w:sz w:val="20"/>
                                <w:szCs w:val="20"/>
                                <w:u w:val="single"/>
                              </w:rPr>
                              <w:t>なります</w:t>
                            </w:r>
                          </w:p>
                        </w:txbxContent>
                      </v:textbox>
                      <w10:wrap type="square"/>
                    </v:shape>
                  </w:pict>
                </mc:Fallback>
              </mc:AlternateContent>
            </w:r>
            <w:r w:rsidRPr="00DC659D">
              <w:rPr>
                <w:rFonts w:hint="eastAsia"/>
                <w:noProof/>
              </w:rPr>
              <mc:AlternateContent>
                <mc:Choice Requires="wps">
                  <w:drawing>
                    <wp:anchor distT="0" distB="0" distL="114300" distR="114300" simplePos="0" relativeHeight="251675648" behindDoc="0" locked="0" layoutInCell="1" allowOverlap="1" wp14:anchorId="701DD13B" wp14:editId="42F0A577">
                      <wp:simplePos x="0" y="0"/>
                      <wp:positionH relativeFrom="column">
                        <wp:posOffset>3413524</wp:posOffset>
                      </wp:positionH>
                      <wp:positionV relativeFrom="paragraph">
                        <wp:posOffset>255137</wp:posOffset>
                      </wp:positionV>
                      <wp:extent cx="1020725" cy="520996"/>
                      <wp:effectExtent l="0" t="0" r="8255" b="127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725" cy="520996"/>
                              </a:xfrm>
                              <a:prstGeom prst="rect">
                                <a:avLst/>
                              </a:prstGeom>
                              <a:noFill/>
                              <a:ln>
                                <a:noFill/>
                              </a:ln>
                              <a:extLst>
                                <a:ext uri="{909E8E84-426E-40DD-AFC4-6F175D3DCCD1}">
                                  <a14:hiddenFill xmlns:a14="http://schemas.microsoft.com/office/drawing/2010/main">
                                    <a:solidFill>
                                      <a:srgbClr val="FFFFFF" mc:Ignorable="a14" a14:legacySpreadsheetColorIndex="9"/>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E919CB" w:rsidRDefault="00E919CB" w:rsidP="00DC659D">
                                  <w:pPr>
                                    <w:pStyle w:val="Web"/>
                                    <w:spacing w:before="0" w:beforeAutospacing="0" w:after="0" w:afterAutospacing="0" w:line="260" w:lineRule="exact"/>
                                  </w:pPr>
                                  <w:r>
                                    <w:rPr>
                                      <w:rFonts w:cstheme="minorBidi" w:hint="eastAsia"/>
                                      <w:color w:val="000000"/>
                                      <w:sz w:val="22"/>
                                      <w:szCs w:val="22"/>
                                    </w:rPr>
                                    <w:t>サイズ</w:t>
                                  </w:r>
                                </w:p>
                                <w:p w:rsidR="00E919CB" w:rsidRDefault="00E919CB" w:rsidP="00DC659D">
                                  <w:pPr>
                                    <w:pStyle w:val="Web"/>
                                    <w:spacing w:before="0" w:beforeAutospacing="0" w:after="0" w:afterAutospacing="0" w:line="240" w:lineRule="exact"/>
                                  </w:pPr>
                                  <w:r>
                                    <w:rPr>
                                      <w:rFonts w:cstheme="minorBidi" w:hint="eastAsia"/>
                                      <w:color w:val="000000"/>
                                      <w:sz w:val="22"/>
                                      <w:szCs w:val="22"/>
                                    </w:rPr>
                                    <w:t>1800×600mm</w:t>
                                  </w:r>
                                </w:p>
                              </w:txbxContent>
                            </wps:txbx>
                            <wps:bodyPr wrap="square" lIns="18288" tIns="18288"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701DD13B" id="テキスト ボックス 25" o:spid="_x0000_s1028" type="#_x0000_t202" style="position:absolute;left:0;text-align:left;margin-left:268.8pt;margin-top:20.1pt;width:80.35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" filled="f" stroked="f">
                      <v:textbox inset="1.44pt,1.44pt,0,0">
                        <w:txbxContent>
                          <w:p w:rsidR="00E919CB" w:rsidRDefault="00E919CB" w:rsidP="00DC659D">
                            <w:pPr>
                              <w:pStyle w:val="Web"/>
                              <w:spacing w:before="0" w:beforeAutospacing="0" w:after="0" w:afterAutospacing="0" w:line="260" w:lineRule="exact"/>
                            </w:pPr>
                            <w:r>
                              <w:rPr>
                                <w:rFonts w:cstheme="minorBidi" w:hint="eastAsia"/>
                                <w:color w:val="000000"/>
                                <w:sz w:val="22"/>
                                <w:szCs w:val="22"/>
                              </w:rPr>
                              <w:t>サイズ</w:t>
                            </w:r>
                          </w:p>
                          <w:p w:rsidR="00E919CB" w:rsidRDefault="00E919CB" w:rsidP="00DC659D">
                            <w:pPr>
                              <w:pStyle w:val="Web"/>
                              <w:spacing w:before="0" w:beforeAutospacing="0" w:after="0" w:afterAutospacing="0" w:line="240" w:lineRule="exact"/>
                            </w:pPr>
                            <w:r>
                              <w:rPr>
                                <w:rFonts w:cstheme="minorBidi" w:hint="eastAsia"/>
                                <w:color w:val="000000"/>
                                <w:sz w:val="22"/>
                                <w:szCs w:val="22"/>
                              </w:rPr>
                              <w:t>1800×600mm</w:t>
                            </w:r>
                          </w:p>
                        </w:txbxContent>
                      </v:textbox>
                    </v:shape>
                  </w:pict>
                </mc:Fallback>
              </mc:AlternateContent>
            </w:r>
            <w:r w:rsidRPr="00DC659D">
              <w:rPr>
                <w:rFonts w:hint="eastAsia"/>
              </w:rPr>
              <w:t xml:space="preserve">　</w:t>
            </w:r>
            <w:r>
              <w:rPr>
                <w:rFonts w:hint="eastAsia"/>
              </w:rPr>
              <w:t xml:space="preserve">　</w:t>
            </w:r>
            <w:r>
              <w:t xml:space="preserve">　　　　　　　　　　　　</w:t>
            </w:r>
            <w:r w:rsidR="00483469">
              <w:rPr>
                <w:noProof/>
              </w:rPr>
              <w:drawing>
                <wp:inline distT="0" distB="0" distL="0" distR="0">
                  <wp:extent cx="1316144" cy="378096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第11回のぼり_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570" cy="3808047"/>
                          </a:xfrm>
                          <a:prstGeom prst="rect">
                            <a:avLst/>
                          </a:prstGeom>
                        </pic:spPr>
                      </pic:pic>
                    </a:graphicData>
                  </a:graphic>
                </wp:inline>
              </w:drawing>
            </w:r>
          </w:p>
        </w:tc>
      </w:tr>
    </w:tbl>
    <w:p w:rsidR="009747FA" w:rsidRPr="00DC659D" w:rsidRDefault="009747FA"/>
    <w:sectPr w:rsidR="009747FA" w:rsidRPr="00DC659D" w:rsidSect="005E5165">
      <w:pgSz w:w="11906" w:h="16838"/>
      <w:pgMar w:top="397" w:right="720" w:bottom="39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9D"/>
    <w:rsid w:val="00483469"/>
    <w:rsid w:val="00505C17"/>
    <w:rsid w:val="005E5165"/>
    <w:rsid w:val="00796E38"/>
    <w:rsid w:val="008B7BE8"/>
    <w:rsid w:val="009747FA"/>
    <w:rsid w:val="00DC659D"/>
    <w:rsid w:val="00E919CB"/>
    <w:rsid w:val="00FB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38352E-C351-4B16-860F-4AFE49EF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C65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C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44462">
      <w:bodyDiv w:val="1"/>
      <w:marLeft w:val="0"/>
      <w:marRight w:val="0"/>
      <w:marTop w:val="0"/>
      <w:marBottom w:val="0"/>
      <w:divBdr>
        <w:top w:val="none" w:sz="0" w:space="0" w:color="auto"/>
        <w:left w:val="none" w:sz="0" w:space="0" w:color="auto"/>
        <w:bottom w:val="none" w:sz="0" w:space="0" w:color="auto"/>
        <w:right w:val="none" w:sz="0" w:space="0" w:color="auto"/>
      </w:divBdr>
    </w:div>
    <w:div w:id="15770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白石市役所</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純也</dc:creator>
  <cp:keywords/>
  <dc:description/>
  <cp:lastModifiedBy>齋藤 純也</cp:lastModifiedBy>
  <cp:revision>5</cp:revision>
  <dcterms:created xsi:type="dcterms:W3CDTF">2017-08-07T00:31:00Z</dcterms:created>
  <dcterms:modified xsi:type="dcterms:W3CDTF">2018-08-07T23:38:00Z</dcterms:modified>
</cp:coreProperties>
</file>